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FD" w:rsidRDefault="00466A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Аннотация</w:t>
      </w:r>
    </w:p>
    <w:p w:rsidR="004323FD" w:rsidRDefault="00466A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 рабочей программе по географии  8  класса</w:t>
      </w:r>
    </w:p>
    <w:p w:rsidR="004323FD" w:rsidRDefault="004323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4323FD" w:rsidRDefault="00466A17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Рабочая программа составлена на основе Федерального компонента государственного образовательного стандарта основного общего образования по географии, примерной программы основного общего образования по географии и авторской программы по географии автора </w:t>
      </w:r>
      <w:r w:rsidR="002C652C">
        <w:rPr>
          <w:rFonts w:ascii="Times New Roman" w:eastAsia="Times New Roman" w:hAnsi="Times New Roman" w:cs="Times New Roman"/>
          <w:color w:val="000000"/>
          <w:sz w:val="24"/>
        </w:rPr>
        <w:t xml:space="preserve">Е.М. </w:t>
      </w:r>
      <w:proofErr w:type="spellStart"/>
      <w:r w:rsidR="002C652C">
        <w:rPr>
          <w:rFonts w:ascii="Times New Roman" w:eastAsia="Times New Roman" w:hAnsi="Times New Roman" w:cs="Times New Roman"/>
          <w:color w:val="000000"/>
          <w:sz w:val="24"/>
        </w:rPr>
        <w:t>Домогацких</w:t>
      </w:r>
      <w:proofErr w:type="spellEnd"/>
      <w:r>
        <w:rPr>
          <w:rFonts w:ascii="Times New Roman" w:eastAsia="Times New Roman" w:hAnsi="Times New Roman" w:cs="Times New Roman"/>
          <w:sz w:val="28"/>
        </w:rPr>
        <w:t>, входящей в 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</w:t>
      </w:r>
      <w:r w:rsidR="002C652C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-1</w:t>
      </w:r>
      <w:r w:rsidR="002C652C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учебный год. </w:t>
      </w:r>
      <w:proofErr w:type="gramEnd"/>
    </w:p>
    <w:p w:rsidR="004323FD" w:rsidRDefault="00466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Рабочая программа конкретизирует содержание блоков образовательного стандарта, дает распределение учебных часов по крупным разделам курса и содержит перечень практических работ.</w:t>
      </w:r>
      <w:bookmarkStart w:id="0" w:name="_GoBack"/>
      <w:bookmarkEnd w:id="0"/>
    </w:p>
    <w:p w:rsidR="004323FD" w:rsidRDefault="00466A17">
      <w:pPr>
        <w:widowControl w:val="0"/>
        <w:spacing w:before="38"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</w:rPr>
      </w:pPr>
      <w:r>
        <w:rPr>
          <w:rFonts w:ascii="Times New Roman" w:eastAsia="Times New Roman" w:hAnsi="Times New Roman" w:cs="Times New Roman"/>
          <w:spacing w:val="-10"/>
          <w:sz w:val="28"/>
        </w:rPr>
        <w:t xml:space="preserve">           Рабочая учебная программа включает в себя  следующие разделы: общая характеристика учебного предмета, место в учебном плане, </w:t>
      </w:r>
      <w:r>
        <w:rPr>
          <w:rFonts w:ascii="Times New Roman" w:eastAsia="Times New Roman" w:hAnsi="Times New Roman" w:cs="Times New Roman"/>
          <w:sz w:val="28"/>
        </w:rPr>
        <w:t>основныетребованиякзнаниямиумениямобучающихсякконцу</w:t>
      </w:r>
      <w:r>
        <w:rPr>
          <w:rFonts w:ascii="Century Schoolbook" w:eastAsia="Century Schoolbook" w:hAnsi="Century Schoolbook" w:cs="Century Schoolbook"/>
          <w:sz w:val="28"/>
        </w:rPr>
        <w:t xml:space="preserve"> 8 </w:t>
      </w:r>
      <w:r>
        <w:rPr>
          <w:rFonts w:ascii="Times New Roman" w:eastAsia="Times New Roman" w:hAnsi="Times New Roman" w:cs="Times New Roman"/>
          <w:sz w:val="28"/>
        </w:rPr>
        <w:t>класса</w:t>
      </w:r>
      <w:proofErr w:type="gramStart"/>
      <w:r>
        <w:rPr>
          <w:rFonts w:ascii="Century Schoolbook" w:eastAsia="Century Schoolbook" w:hAnsi="Century Schoolbook" w:cs="Century Schoolbook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оурочно - тематическое планирование, характеристика деятельности учащихся, планируемые образовательные  результаты, ведущие формы, методы, средства обучения, оборудование, учебно-методический комплекс, список используемой литературы.  </w:t>
      </w:r>
    </w:p>
    <w:p w:rsidR="004323FD" w:rsidRDefault="004323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4323FD" w:rsidRDefault="004323FD">
      <w:pPr>
        <w:spacing w:after="200" w:line="276" w:lineRule="auto"/>
        <w:rPr>
          <w:rFonts w:ascii="Calibri" w:eastAsia="Calibri" w:hAnsi="Calibri" w:cs="Calibri"/>
        </w:rPr>
      </w:pPr>
    </w:p>
    <w:sectPr w:rsidR="004323FD" w:rsidSect="002D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23FD"/>
    <w:rsid w:val="002C652C"/>
    <w:rsid w:val="002D7555"/>
    <w:rsid w:val="004323FD"/>
    <w:rsid w:val="00466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4</cp:revision>
  <dcterms:created xsi:type="dcterms:W3CDTF">2014-10-13T09:23:00Z</dcterms:created>
  <dcterms:modified xsi:type="dcterms:W3CDTF">2017-10-19T06:31:00Z</dcterms:modified>
</cp:coreProperties>
</file>